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E0" w:rsidRPr="008F49FE" w:rsidRDefault="008F49FE" w:rsidP="008F49FE">
      <w:pPr>
        <w:spacing w:after="0" w:line="240" w:lineRule="auto"/>
        <w:rPr>
          <w:b/>
          <w:sz w:val="24"/>
          <w:szCs w:val="24"/>
        </w:rPr>
      </w:pPr>
      <w:r w:rsidRPr="008F49FE">
        <w:rPr>
          <w:b/>
          <w:sz w:val="24"/>
          <w:szCs w:val="24"/>
        </w:rPr>
        <w:t xml:space="preserve">5.12. </w:t>
      </w:r>
      <w:r w:rsidR="00A925E0" w:rsidRPr="008F49FE">
        <w:rPr>
          <w:b/>
          <w:sz w:val="24"/>
          <w:szCs w:val="24"/>
        </w:rPr>
        <w:t xml:space="preserve">The Rest Convalescent Home, </w:t>
      </w:r>
      <w:proofErr w:type="spellStart"/>
      <w:r w:rsidR="00A925E0" w:rsidRPr="008F49FE">
        <w:rPr>
          <w:b/>
          <w:sz w:val="24"/>
          <w:szCs w:val="24"/>
        </w:rPr>
        <w:t>Porthcawl</w:t>
      </w:r>
      <w:proofErr w:type="spellEnd"/>
      <w:r w:rsidR="00A925E0" w:rsidRPr="008F49FE">
        <w:rPr>
          <w:b/>
          <w:sz w:val="24"/>
          <w:szCs w:val="24"/>
        </w:rPr>
        <w:t>, South Wales, annual admissions, 1878-1938.</w:t>
      </w:r>
    </w:p>
    <w:p w:rsidR="008F49FE" w:rsidRPr="00225E6B" w:rsidRDefault="008F49FE" w:rsidP="008F49FE">
      <w:pPr>
        <w:spacing w:after="0" w:line="240" w:lineRule="auto"/>
        <w:rPr>
          <w:sz w:val="24"/>
          <w:szCs w:val="24"/>
        </w:rPr>
      </w:pPr>
    </w:p>
    <w:p w:rsidR="00225E6B" w:rsidRPr="00225E6B" w:rsidRDefault="00225E6B" w:rsidP="008F49FE">
      <w:pPr>
        <w:spacing w:after="0" w:line="240" w:lineRule="auto"/>
        <w:rPr>
          <w:sz w:val="24"/>
          <w:szCs w:val="24"/>
        </w:rPr>
      </w:pPr>
    </w:p>
    <w:p w:rsidR="00225E6B" w:rsidRDefault="00225E6B" w:rsidP="008F49FE">
      <w:pPr>
        <w:spacing w:after="0" w:line="240" w:lineRule="auto"/>
        <w:rPr>
          <w:sz w:val="24"/>
          <w:szCs w:val="24"/>
        </w:rPr>
      </w:pPr>
      <w:r w:rsidRPr="00225E6B">
        <w:rPr>
          <w:sz w:val="24"/>
          <w:szCs w:val="24"/>
        </w:rPr>
        <w:t>Note:</w:t>
      </w:r>
      <w:r>
        <w:rPr>
          <w:sz w:val="24"/>
          <w:szCs w:val="24"/>
        </w:rPr>
        <w:t xml:space="preserve"> The Rest Convalescent Home was founded in two former cottages at </w:t>
      </w:r>
      <w:proofErr w:type="spellStart"/>
      <w:r>
        <w:rPr>
          <w:sz w:val="24"/>
          <w:szCs w:val="24"/>
        </w:rPr>
        <w:t>Porthcawl</w:t>
      </w:r>
      <w:proofErr w:type="spellEnd"/>
      <w:r>
        <w:rPr>
          <w:sz w:val="24"/>
          <w:szCs w:val="24"/>
        </w:rPr>
        <w:t xml:space="preserve"> on the south Wales coast by members of the Glamorgan elite in 1862 and underwent numerous improvements and extensions </w:t>
      </w:r>
      <w:r w:rsidR="007824CD">
        <w:rPr>
          <w:sz w:val="24"/>
          <w:szCs w:val="24"/>
        </w:rPr>
        <w:t>in the years that followed.</w:t>
      </w:r>
      <w:r>
        <w:rPr>
          <w:sz w:val="24"/>
          <w:szCs w:val="24"/>
        </w:rPr>
        <w:t xml:space="preserve"> By th</w:t>
      </w:r>
      <w:r w:rsidR="007824CD">
        <w:rPr>
          <w:sz w:val="24"/>
          <w:szCs w:val="24"/>
        </w:rPr>
        <w:t>e early twentieth century</w:t>
      </w:r>
      <w:r>
        <w:rPr>
          <w:sz w:val="24"/>
          <w:szCs w:val="24"/>
        </w:rPr>
        <w:t>, most colliery companies, trade union lodges and a host of other groups and organisations paid annual subscriptions and received tickets of admission. Such tickets allowed men, women and even children to stay for one or two weeks to recuperate from injury or illness and regain strength and health.</w:t>
      </w:r>
      <w:r w:rsidR="007824CD">
        <w:rPr>
          <w:sz w:val="24"/>
          <w:szCs w:val="24"/>
        </w:rPr>
        <w:t xml:space="preserve"> Miners, their wives and their children made up the bulk of the patients at the Rest from the late nineteenth century.</w:t>
      </w:r>
    </w:p>
    <w:p w:rsidR="00225E6B" w:rsidRPr="00225E6B" w:rsidRDefault="00225E6B" w:rsidP="008F49FE">
      <w:pPr>
        <w:spacing w:after="0" w:line="240" w:lineRule="auto"/>
        <w:rPr>
          <w:sz w:val="24"/>
          <w:szCs w:val="24"/>
        </w:rPr>
      </w:pPr>
    </w:p>
    <w:p w:rsidR="008F49FE" w:rsidRPr="00225E6B" w:rsidRDefault="008F49FE" w:rsidP="008F49FE">
      <w:pPr>
        <w:spacing w:after="0" w:line="240" w:lineRule="auto"/>
        <w:rPr>
          <w:sz w:val="24"/>
          <w:szCs w:val="24"/>
        </w:rPr>
      </w:pPr>
    </w:p>
    <w:tbl>
      <w:tblPr>
        <w:tblW w:w="9242" w:type="dxa"/>
        <w:tblInd w:w="-5" w:type="dxa"/>
        <w:tblLayout w:type="fixed"/>
        <w:tblLook w:val="0000" w:firstRow="0" w:lastRow="0" w:firstColumn="0" w:lastColumn="0" w:noHBand="0" w:noVBand="0"/>
      </w:tblPr>
      <w:tblGrid>
        <w:gridCol w:w="4621"/>
        <w:gridCol w:w="4621"/>
      </w:tblGrid>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Calibri"/>
                <w:sz w:val="24"/>
                <w:szCs w:val="24"/>
              </w:rPr>
            </w:pPr>
            <w:r w:rsidRPr="008F49FE">
              <w:rPr>
                <w:rFonts w:cs="Calibri"/>
                <w:sz w:val="24"/>
                <w:szCs w:val="24"/>
              </w:rPr>
              <w:t>Year</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Calibri"/>
                <w:sz w:val="24"/>
                <w:szCs w:val="24"/>
              </w:rPr>
            </w:pPr>
            <w:r w:rsidRPr="008F49FE">
              <w:rPr>
                <w:rFonts w:cs="Calibri"/>
                <w:sz w:val="24"/>
                <w:szCs w:val="24"/>
              </w:rPr>
              <w:t>Number of patients admitted</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1878</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33</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1879</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59</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1880</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85</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1881</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154</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1882</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134</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1883</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176</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1884</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165</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1885</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1886</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184</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1887</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195</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1888</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237</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1889</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345</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1890</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380</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1891</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381</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1892</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425</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1893</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548</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1894</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673</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1895</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736</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1896</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741</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1897</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753</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1898</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738</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1899</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717</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1900</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795</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1901</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961</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1902</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983</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1903</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1,022</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1904</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1,095</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1905</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1,171</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1906</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1,283</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1907</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1,371</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1908</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1,335</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lastRenderedPageBreak/>
              <w:t>1909</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1,361</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1910</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1,728</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1911</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1,947</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1912</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2,090</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1913</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2,379</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1914 +</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2,493</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1915</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2,035</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1916 *</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883</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1917 *</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1,192</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1918 *</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1,312</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1919</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2,028</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1920</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2,080</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1921</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2,161</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1922</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2,261</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1923</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2,767</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1924</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2,822</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1925</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3,131</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1926</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2,925</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1927</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2,973</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1928</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3,031</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1929</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3,424</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1930</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3,208</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1931</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2,925</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1932</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2,933</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1933</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3,088</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1934</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3,031</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1935</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3,028</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1936</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3,212</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1937</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3,247</w:t>
            </w:r>
          </w:p>
        </w:tc>
      </w:tr>
      <w:tr w:rsidR="00A925E0" w:rsidRPr="008F49FE" w:rsidTr="00A925E0">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1938</w:t>
            </w:r>
          </w:p>
        </w:tc>
        <w:tc>
          <w:tcPr>
            <w:tcW w:w="4621" w:type="dxa"/>
            <w:tcBorders>
              <w:top w:val="single" w:sz="4" w:space="0" w:color="auto"/>
              <w:left w:val="single" w:sz="4" w:space="0" w:color="auto"/>
              <w:bottom w:val="single" w:sz="4" w:space="0" w:color="auto"/>
              <w:right w:val="single" w:sz="4" w:space="0" w:color="auto"/>
            </w:tcBorders>
          </w:tcPr>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3,156</w:t>
            </w:r>
          </w:p>
        </w:tc>
      </w:tr>
    </w:tbl>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p>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 xml:space="preserve">+ </w:t>
      </w:r>
      <w:proofErr w:type="spellStart"/>
      <w:r w:rsidRPr="008F49FE">
        <w:rPr>
          <w:rFonts w:cs="Calibri"/>
          <w:sz w:val="24"/>
          <w:szCs w:val="24"/>
        </w:rPr>
        <w:t>Southerndown</w:t>
      </w:r>
      <w:proofErr w:type="spellEnd"/>
      <w:r w:rsidRPr="008F49FE">
        <w:rPr>
          <w:rFonts w:cs="Calibri"/>
          <w:sz w:val="24"/>
          <w:szCs w:val="24"/>
        </w:rPr>
        <w:t xml:space="preserve"> Rest opened in 1914</w:t>
      </w:r>
    </w:p>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8F49FE">
        <w:rPr>
          <w:rFonts w:cs="Calibri"/>
          <w:sz w:val="24"/>
          <w:szCs w:val="24"/>
        </w:rPr>
        <w:t xml:space="preserve">* </w:t>
      </w:r>
      <w:proofErr w:type="spellStart"/>
      <w:r w:rsidRPr="008F49FE">
        <w:rPr>
          <w:rFonts w:cs="Calibri"/>
          <w:sz w:val="24"/>
          <w:szCs w:val="24"/>
        </w:rPr>
        <w:t>Southerndown</w:t>
      </w:r>
      <w:proofErr w:type="spellEnd"/>
      <w:r w:rsidRPr="008F49FE">
        <w:rPr>
          <w:rFonts w:cs="Calibri"/>
          <w:sz w:val="24"/>
          <w:szCs w:val="24"/>
        </w:rPr>
        <w:t xml:space="preserve"> Rest only available; </w:t>
      </w:r>
      <w:proofErr w:type="spellStart"/>
      <w:r w:rsidRPr="008F49FE">
        <w:rPr>
          <w:rFonts w:cs="Calibri"/>
          <w:sz w:val="24"/>
          <w:szCs w:val="24"/>
        </w:rPr>
        <w:t>Porthcawl</w:t>
      </w:r>
      <w:proofErr w:type="spellEnd"/>
      <w:r w:rsidRPr="008F49FE">
        <w:rPr>
          <w:rFonts w:cs="Calibri"/>
          <w:sz w:val="24"/>
          <w:szCs w:val="24"/>
        </w:rPr>
        <w:t xml:space="preserve"> Rest being used as military hospital</w:t>
      </w:r>
    </w:p>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p>
    <w:p w:rsidR="00A925E0" w:rsidRPr="008F49FE" w:rsidRDefault="00A925E0" w:rsidP="008F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p>
    <w:p w:rsidR="00515982" w:rsidRPr="008F49FE" w:rsidRDefault="00A925E0" w:rsidP="008F49FE">
      <w:pPr>
        <w:spacing w:after="0" w:line="240" w:lineRule="auto"/>
        <w:rPr>
          <w:sz w:val="24"/>
          <w:szCs w:val="24"/>
        </w:rPr>
      </w:pPr>
      <w:r w:rsidRPr="008F49FE">
        <w:rPr>
          <w:sz w:val="24"/>
          <w:szCs w:val="24"/>
        </w:rPr>
        <w:t xml:space="preserve">Source: The Rest Convalescent Home, </w:t>
      </w:r>
      <w:proofErr w:type="spellStart"/>
      <w:r w:rsidRPr="008F49FE">
        <w:rPr>
          <w:sz w:val="24"/>
          <w:szCs w:val="24"/>
        </w:rPr>
        <w:t>Porthcawl</w:t>
      </w:r>
      <w:proofErr w:type="spellEnd"/>
      <w:r w:rsidRPr="008F49FE">
        <w:rPr>
          <w:sz w:val="24"/>
          <w:szCs w:val="24"/>
        </w:rPr>
        <w:t>, Annual Reports, 1862-1970</w:t>
      </w:r>
      <w:r w:rsidR="008F49FE">
        <w:rPr>
          <w:sz w:val="24"/>
          <w:szCs w:val="24"/>
        </w:rPr>
        <w:t>.</w:t>
      </w:r>
    </w:p>
    <w:sectPr w:rsidR="00515982" w:rsidRPr="008F49FE" w:rsidSect="00BA5E52">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DC" w:rsidRDefault="005C56DC" w:rsidP="0018332C">
      <w:pPr>
        <w:spacing w:after="0" w:line="240" w:lineRule="auto"/>
      </w:pPr>
      <w:r>
        <w:separator/>
      </w:r>
    </w:p>
  </w:endnote>
  <w:endnote w:type="continuationSeparator" w:id="0">
    <w:p w:rsidR="005C56DC" w:rsidRDefault="005C56DC" w:rsidP="0018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2C" w:rsidRDefault="00183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2C" w:rsidRDefault="00183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2C" w:rsidRDefault="00183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DC" w:rsidRDefault="005C56DC" w:rsidP="0018332C">
      <w:pPr>
        <w:spacing w:after="0" w:line="240" w:lineRule="auto"/>
      </w:pPr>
      <w:r>
        <w:separator/>
      </w:r>
    </w:p>
  </w:footnote>
  <w:footnote w:type="continuationSeparator" w:id="0">
    <w:p w:rsidR="005C56DC" w:rsidRDefault="005C56DC" w:rsidP="00183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2C" w:rsidRDefault="00183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2C" w:rsidRDefault="0018332C" w:rsidP="0018332C">
    <w:pPr>
      <w:pStyle w:val="Header"/>
      <w:jc w:val="right"/>
      <w:rPr>
        <w:lang w:val="cy-GB"/>
      </w:rPr>
    </w:pPr>
    <w:r>
      <w:rPr>
        <w:lang w:val="cy-GB"/>
      </w:rPr>
      <w:t xml:space="preserve">Disability and Industrial Society: A Comparative </w:t>
    </w:r>
  </w:p>
  <w:p w:rsidR="0018332C" w:rsidRDefault="0018332C" w:rsidP="0018332C">
    <w:pPr>
      <w:pStyle w:val="Header"/>
      <w:jc w:val="right"/>
      <w:rPr>
        <w:lang w:val="cy-GB"/>
      </w:rPr>
    </w:pPr>
    <w:r>
      <w:rPr>
        <w:lang w:val="cy-GB"/>
      </w:rPr>
      <w:t>Cultural History of British Coalfields, 1780-1948</w:t>
    </w:r>
  </w:p>
  <w:p w:rsidR="0018332C" w:rsidRDefault="0018332C">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2C" w:rsidRDefault="00183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E0"/>
    <w:rsid w:val="0018332C"/>
    <w:rsid w:val="00225E6B"/>
    <w:rsid w:val="00515982"/>
    <w:rsid w:val="005C56DC"/>
    <w:rsid w:val="007824CD"/>
    <w:rsid w:val="008F49FE"/>
    <w:rsid w:val="00A92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90CED-7622-4A89-BE56-37A55DC2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32C"/>
  </w:style>
  <w:style w:type="paragraph" w:styleId="Footer">
    <w:name w:val="footer"/>
    <w:basedOn w:val="Normal"/>
    <w:link w:val="FooterChar"/>
    <w:uiPriority w:val="99"/>
    <w:unhideWhenUsed/>
    <w:rsid w:val="00183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Thompson [sdt]</dc:creator>
  <cp:keywords/>
  <dc:description/>
  <cp:lastModifiedBy>Admin</cp:lastModifiedBy>
  <cp:revision>5</cp:revision>
  <dcterms:created xsi:type="dcterms:W3CDTF">2016-09-02T10:13:00Z</dcterms:created>
  <dcterms:modified xsi:type="dcterms:W3CDTF">2016-11-09T11:33:00Z</dcterms:modified>
</cp:coreProperties>
</file>